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哈佛博士的街头经济学：如何以小观大，聪明过日子</w:t>
      </w:r>
    </w:p>
    <w:p>
      <w:r>
        <w:rPr>
          <w:rFonts w:ascii="宋体" w:hAnsi="宋体" w:eastAsia="宋体"/>
          <w:sz w:val="24"/>
        </w:rPr>
        <w:t>金大焕著；萧素菁译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哈佛博士的街头经济学：如何以小观大，聪明过日子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金大焕著；萧素菁译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先觉出版股份有限公司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本书出售、求购地址：https://www.jiaokey.com/book/detail/13459753.html</w:t>
      </w:r>
    </w:p>
    <w:p>
      <w:r>
        <w:t>更多相关图书推荐：https://www.jiaokey.com</w:t>
      </w:r>
    </w:p>
    <w:p>
      <w:r>
        <w:t>金大焕著；萧素菁译 其他作品：https://www.jiaokey.com/tag/金大焕著；萧素菁译.html</w:t>
      </w:r>
    </w:p>
    <w:p>
      <w:r>
        <w:t>先觉出版股份有限公司 出版图书：https://www.jiaokey.com/tag/先觉出版股份有限公司.html</w:t>
      </w:r>
    </w:p>
    <w:p>
      <w:r>
        <w:t>关键词搜索：https://www.jiaokey.com/tag/哈佛博士的街头经济学：如何以小观大，聪明过日子.html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