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不存在的维梅尔：伪画家、艺术史家、犯罪集团和纳粹合力搬演的世纪骗局</w:t>
      </w:r>
    </w:p>
    <w:p>
      <w:r>
        <w:rPr>
          <w:rFonts w:ascii="宋体" w:hAnsi="宋体" w:eastAsia="宋体"/>
          <w:sz w:val="24"/>
        </w:rPr>
        <w:t>强纳森·罗培兹（JONATHAN  LOPEZ）著；陈雅雯译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不存在的维梅尔：伪画家、艺术史家、犯罪集团和纳粹合力搬演的世纪骗局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强纳森·罗培兹（JONATHAN  LOPEZ）著；陈雅雯译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本书出售、求购地址：https://www.jiaokey.com/book/detail/13459723.html</w:t>
      </w:r>
    </w:p>
    <w:p>
      <w:r>
        <w:t>更多相关图书推荐：https://www.jiaokey.com</w:t>
      </w:r>
    </w:p>
    <w:p>
      <w:r>
        <w:t>强纳森·罗培兹（JONATHAN  LOPEZ）著；陈雅雯译 其他作品：https://www.jiaokey.com/tag/强纳森·罗培兹（JONATHAN  LOPEZ）著；陈雅雯译.html</w:t>
      </w:r>
    </w:p>
    <w:p>
      <w:r>
        <w:t>大家出版社 出版图书：https://www.jiaokey.com/tag/大家出版社.html</w:t>
      </w:r>
    </w:p>
    <w:p>
      <w:r>
        <w:t>关键词搜索：https://www.jiaokey.com/tag/不存在的维梅尔：伪画家、艺术史家、犯罪集团和纳粹合力搬演的世纪骗局.html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