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书名：“主动的”地方政治  作为战略群体的县乡干部</w:t>
      </w:r>
    </w:p>
    <w:p>
      <w:r>
        <w:t>作者：（德）托马斯·海贝勒，（德）舒耕德，杨雪冬主编</w:t>
      </w:r>
    </w:p>
    <w:p>
      <w:r>
        <w:t>出版社：北京：中央编译出版社</w:t>
      </w:r>
    </w:p>
    <w:p>
      <w:r>
        <w:t>出版日期：2013.11</w:t>
      </w:r>
    </w:p>
    <w:p>
      <w:r>
        <w:t>总页数：452</w:t>
      </w:r>
    </w:p>
    <w:p>
      <w:r>
        <w:t>更多请访问教客网: www.jiaokey.com</w:t>
      </w:r>
    </w:p>
    <w:p>
      <w:r>
        <w:t>“主动的”地方政治  作为战略群体的县乡干部 评论地址：https://www.jiaokey.com/book/detail/13458910.html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