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荷兰·比利时·卢森堡玩全攻略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荷兰·比利时·卢森堡玩全攻略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本书出售、求购地址：https://www.jiaokey.com/book/detail/13458774.html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关键词搜索：https://www.jiaokey.com/tag/荷兰·比利时·卢森堡玩全攻略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