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书名：转型社会的制度变革  上海城市管理与社区治理体制构建</w:t>
      </w:r>
    </w:p>
    <w:p>
      <w:r>
        <w:t>作者：郭圣莉主编</w:t>
      </w:r>
    </w:p>
    <w:p>
      <w:r>
        <w:t>出版社：上海：华东理工大学出版社</w:t>
      </w:r>
    </w:p>
    <w:p>
      <w:r>
        <w:t>出版日期：2013.12</w:t>
      </w:r>
    </w:p>
    <w:p>
      <w:r>
        <w:t>总页数：267</w:t>
      </w:r>
    </w:p>
    <w:p>
      <w:r>
        <w:t>更多请访问教客网: www.jiaokey.com</w:t>
      </w:r>
    </w:p>
    <w:p>
      <w:r>
        <w:t>转型社会的制度变革  上海城市管理与社区治理体制构建 评论地址：https://www.jiaokey.com/book/detail/13458690.html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