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书名：青少年儿童异常发展与健康促进</w:t>
      </w:r>
    </w:p>
    <w:p>
      <w:r>
        <w:t>作者：郑晓边，郑萱编著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总页数：362</w:t>
      </w:r>
    </w:p>
    <w:p>
      <w:r>
        <w:t>更多请访问教客网: www.jiaokey.com</w:t>
      </w:r>
    </w:p>
    <w:p>
      <w:r>
        <w:t>青少年儿童异常发展与健康促进 评论地址：https://www.jiaokey.com/book/detail/13457821.html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