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西藏曲松地区构造体系与超基性岩和铬铁矿分布关系及找矿方向的研究  1976年5月-1979年6月</w:t>
      </w:r>
    </w:p>
    <w:p>
      <w:r>
        <w:rPr>
          <w:rFonts w:ascii="宋体" w:hAnsi="宋体" w:eastAsia="宋体"/>
          <w:sz w:val="24"/>
        </w:rPr>
        <w:t>崔军文编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西藏曲松地区构造体系与超基性岩和铬铁矿分布关系及找矿方向的研究  1976年5月-1979年6月</w:t>
            </w:r>
          </w:p>
        </w:tc>
      </w:tr>
      <w:tr>
        <w:tc>
          <w:tcPr>
            <w:tcW w:type="dxa" w:w="4320"/>
          </w:tcPr>
          <w:p>
            <w:r>
              <w:t>作者</w:t>
            </w:r>
          </w:p>
        </w:tc>
        <w:tc>
          <w:tcPr>
            <w:tcW w:type="dxa" w:w="4320"/>
          </w:tcPr>
          <w:p>
            <w:r>
              <w:t>崔军文编</w:t>
            </w:r>
          </w:p>
        </w:tc>
      </w:tr>
      <w:tr>
        <w:tc>
          <w:tcPr>
            <w:tcW w:type="dxa" w:w="4320"/>
          </w:tcPr>
          <w:p>
            <w:r>
              <w:t>出版社</w:t>
            </w:r>
          </w:p>
        </w:tc>
        <w:tc>
          <w:tcPr>
            <w:tcW w:type="dxa" w:w="4320"/>
          </w:tcPr>
          <w:p>
            <w:r>
              <w:t>西藏地质局铬矿综合研究队藏南地质力学组</w:t>
            </w:r>
          </w:p>
        </w:tc>
      </w:tr>
      <w:tr>
        <w:tc>
          <w:tcPr>
            <w:tcW w:type="dxa" w:w="4320"/>
          </w:tcPr>
          <w:p>
            <w:r>
              <w:t>ISBN</w:t>
            </w:r>
          </w:p>
        </w:tc>
        <w:tc>
          <w:tcPr>
            <w:tcW w:type="dxa" w:w="4320"/>
          </w:tcPr>
          <w:p>
            <w:r/>
          </w:p>
        </w:tc>
      </w:tr>
      <w:tr>
        <w:tc>
          <w:tcPr>
            <w:tcW w:type="dxa" w:w="4320"/>
          </w:tcPr>
          <w:p>
            <w:r>
              <w:t>出版日期</w:t>
            </w:r>
          </w:p>
        </w:tc>
        <w:tc>
          <w:tcPr>
            <w:tcW w:type="dxa" w:w="4320"/>
          </w:tcPr>
          <w:p>
            <w:r>
              <w:t>1980-01-01</w:t>
            </w:r>
          </w:p>
        </w:tc>
      </w:tr>
      <w:tr>
        <w:tc>
          <w:tcPr>
            <w:tcW w:type="dxa" w:w="4320"/>
          </w:tcPr>
          <w:p>
            <w:r>
              <w:t>页数</w:t>
            </w:r>
          </w:p>
        </w:tc>
        <w:tc>
          <w:tcPr>
            <w:tcW w:type="dxa" w:w="4320"/>
          </w:tcPr>
          <w:p>
            <w:r>
              <w:t>62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本书出售、求购地址：https://www.jiaokey.com/book/detail/13457544.html</w:t>
      </w:r>
    </w:p>
    <w:p>
      <w:r>
        <w:t>更多相关图书推荐：https://www.jiaokey.com</w:t>
      </w:r>
    </w:p>
    <w:p>
      <w:r>
        <w:t>崔军文编 其他作品：https://www.jiaokey.com/tag/崔军文编.html</w:t>
      </w:r>
    </w:p>
    <w:p>
      <w:r>
        <w:t>西藏地质局铬矿综合研究队藏南地质力学组 出版图书：https://www.jiaokey.com/tag/西藏地质局铬矿综合研究队藏南地质力学组.html</w:t>
      </w:r>
    </w:p>
    <w:p>
      <w:r>
        <w:t>关键词搜索：https://www.jiaokey.com/tag/西藏曲松地区构造体系与超基性岩和铬铁矿分布关系及找矿方向的研究  1976年5月-1979年6月.html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