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专科专病中医临床诊治丛书  泌尿科专病中医临床诊治  第3版</w:t>
      </w:r>
    </w:p>
    <w:p>
      <w:r>
        <w:rPr>
          <w:rFonts w:ascii="宋体" w:hAnsi="宋体" w:eastAsia="宋体"/>
          <w:sz w:val="24"/>
        </w:rPr>
        <w:t>杨霓芝，刘旭生主编；孙伟，林启展，王立新，包崑，卢富华，徐大基副主编；黄春林主审；马伟忠，马红岩，王文凤等编；罗云坚，刘茂才，陈志强总主编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专科专病中医临床诊治丛书  泌尿科专病中医临床诊治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杨霓芝，刘旭生主编；孙伟，林启展，王立新，包崑，卢富华，徐大基副主编；黄春林主审；马伟忠，马红岩，王文凤等编；罗云坚，刘茂才，陈志强总主编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本书出售、求购地址：https://www.jiaokey.com/book/detail/13457047.html</w:t>
      </w:r>
    </w:p>
    <w:p>
      <w:r>
        <w:t>更多相关图书推荐：https://www.jiaokey.com</w:t>
      </w:r>
    </w:p>
    <w:p>
      <w:r>
        <w:t>杨霓芝，刘旭生主编；孙伟，林启展，王立新，包崑，卢富华，徐大基副主编；黄春林主审；马伟忠，马红岩，王文凤等编；罗云坚，刘茂才，陈志强总主编 其他作品：https://www.jiaokey.com/tag/杨霓芝，刘旭生主编；孙伟，林启展，王立新，包崑，卢富华，徐大基副主编；黄春林主审；马伟忠，马红岩，王文凤等编；罗云坚，刘茂才，陈志强总主编.html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关键词搜索：https://www.jiaokey.com/tag/专科专病中医临床诊治丛书  泌尿科专病中医临床诊治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