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书名：图书馆变革与发展  四川省文化厅图书情报学与文献学</w:t>
      </w:r>
    </w:p>
    <w:p>
      <w:r>
        <w:t>作者：高凡主编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总页数：222</w:t>
      </w:r>
    </w:p>
    <w:p>
      <w:r>
        <w:t>更多请访问教客网: www.jiaokey.com</w:t>
      </w:r>
    </w:p>
    <w:p>
      <w:r>
        <w:t>图书馆变革与发展  四川省文化厅图书情报学与文献学 评论地址：https://www.jiaokey.com/book/detail/13456650.html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