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书名：孔子，还受国人崇敬吗？  12280份问卷的答案</w:t>
      </w:r>
    </w:p>
    <w:p>
      <w:r>
        <w:t>作者:俞荣根编</w:t>
      </w:r>
    </w:p>
    <w:p>
      <w:r>
        <w:t>出版社:北京：中国民主法制出版社</w:t>
      </w:r>
    </w:p>
    <w:p>
      <w:r>
        <w:t>出版日期：2013.02</w:t>
      </w:r>
    </w:p>
    <w:p>
      <w:r>
        <w:t>总页数：197</w:t>
      </w:r>
    </w:p>
    <w:p>
      <w:r>
        <w:t>更多请访问教客网:www.jiaokey.com</w:t>
      </w:r>
    </w:p>
    <w:p>
      <w:r>
        <w:t>孔子，还受国人崇敬吗？  12280份问卷的答案评论地址：https://www.jiaokey.com/book/detail/13455667.html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