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胸部电脑断层摄影</w:t>
      </w:r>
    </w:p>
    <w:p>
      <w:r>
        <w:rPr>
          <w:rFonts w:ascii="宋体" w:hAnsi="宋体" w:eastAsia="宋体"/>
          <w:sz w:val="24"/>
        </w:rPr>
        <w:t>村田喜代史·上甲，刚·池添润平编著；赖敏裕编译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胸部电脑断层摄影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村田喜代史·上甲，刚·池添润平编著；赖敏裕编译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本书出售、求购地址：https://www.jiaokey.com/book/detail/13454768.html</w:t>
      </w:r>
    </w:p>
    <w:p>
      <w:r>
        <w:t>更多相关图书推荐：https://www.jiaokey.com</w:t>
      </w:r>
    </w:p>
    <w:p>
      <w:r>
        <w:t>村田喜代史·上甲，刚·池添润平编著；赖敏裕编译 其他作品：https://www.jiaokey.com/tag/村田喜代史·上甲，刚·池添润平编著；赖敏裕编译.html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关键词搜索：https://www.jiaokey.com/tag/胸部电脑断层摄影.html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