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重构近代中国  中国历史写作中的想象与真实</w:t>
      </w:r>
    </w:p>
    <w:p>
      <w:r>
        <w:rPr>
          <w:rFonts w:ascii="宋体" w:hAnsi="宋体" w:eastAsia="宋体"/>
          <w:sz w:val="24"/>
        </w:rPr>
        <w:t>（美）李怀印著；岁有生，王传奇译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重构近代中国  中国历史写作中的想象与真实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（美）李怀印著；岁有生，王传奇译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本书出售、求购地址：https://www.jiaokey.com/book/detail/13454561.html</w:t>
      </w:r>
    </w:p>
    <w:p>
      <w:r>
        <w:t>更多相关图书推荐：https://www.jiaokey.com</w:t>
      </w:r>
    </w:p>
    <w:p>
      <w:r>
        <w:t>（美）李怀印著；岁有生，王传奇译 其他作品：https://www.jiaokey.com/tag/（美）李怀印著；岁有生，王传奇译.html</w:t>
      </w:r>
    </w:p>
    <w:p>
      <w:r>
        <w:t>北京：中华书局 出版图书：https://www.jiaokey.com/tag/北京：中华书局.html</w:t>
      </w:r>
    </w:p>
    <w:p>
      <w:r>
        <w:t>关键词搜索：https://www.jiaokey.com/tag/重构近代中国  中国历史写作中的想象与真实.html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