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书名：日本汉字的确立及其历史演变</w:t>
      </w:r>
    </w:p>
    <w:p>
      <w:r>
        <w:t>作者：潘钧著</w:t>
      </w:r>
    </w:p>
    <w:p>
      <w:r>
        <w:t>出版社：</w:t>
      </w:r>
    </w:p>
    <w:p>
      <w:r>
        <w:t>出版日期：2013.09</w:t>
      </w:r>
    </w:p>
    <w:p>
      <w:r>
        <w:t>总页数：408</w:t>
      </w:r>
    </w:p>
    <w:p>
      <w:r>
        <w:t>更多请访问教客网: www.jiaokey.com</w:t>
      </w:r>
    </w:p>
    <w:p>
      <w:r>
        <w:t>日本汉字的确立及其历史演变 评论地址：https://www.jiaokey.com/book/detail/13452891.html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