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清代广东农业产业经营研究  1644-1911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清代广东农业产业经营研究  1644-1911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本书出售、求购地址：https://www.jiaokey.com/book/detail/13451552.html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关键词搜索：https://www.jiaokey.com/tag/清代广东农业产业经营研究  1644-1911.html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