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Microsoft虚拟化与云计算应用案例详解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Microsoft虚拟化与云计算应用案例详解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本书出售、求购地址：https://www.jiaokey.com/book/detail/13451114.html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关键词搜索：https://www.jiaokey.com/tag/Microsoft虚拟化与云计算应用案例详解.html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