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书名：村镇中小学建设</w:t>
      </w:r>
    </w:p>
    <w:p>
      <w:r>
        <w:t>作者：王绍箕，张泽蕙，吴定京编著；《村镇建设技术》丛书编辑委员会主编</w:t>
      </w:r>
    </w:p>
    <w:p>
      <w:r>
        <w:t>出版社：天津：天津科学技术出版社</w:t>
      </w:r>
    </w:p>
    <w:p>
      <w:r>
        <w:t>出版日期：1988.01</w:t>
      </w:r>
    </w:p>
    <w:p>
      <w:r>
        <w:t>总页数：159</w:t>
      </w:r>
    </w:p>
    <w:p>
      <w:r>
        <w:t>更多请访问教客网: www.jiaokey.com</w:t>
      </w:r>
    </w:p>
    <w:p>
      <w:r>
        <w:t>村镇中小学建设 评论地址：https://www.jiaokey.com/book/detail/13450096.html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