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书名：素质教育的新探索  单元达标教学实验与研究</w:t>
      </w:r>
    </w:p>
    <w:p>
      <w:r>
        <w:t>作者：崔振，刘子忠主编；刘继孟，程同森副主编</w:t>
      </w:r>
    </w:p>
    <w:p>
      <w:r>
        <w:t>出版社：海口：南海出版公司</w:t>
      </w:r>
    </w:p>
    <w:p>
      <w:r>
        <w:t>出版日期：1995.09</w:t>
      </w:r>
    </w:p>
    <w:p>
      <w:r>
        <w:t>总页数：379</w:t>
      </w:r>
    </w:p>
    <w:p>
      <w:r>
        <w:t>更多请访问教客网: www.jiaokey.com</w:t>
      </w:r>
    </w:p>
    <w:p>
      <w:r>
        <w:t>素质教育的新探索  单元达标教学实验与研究 评论地址：https://www.jiaokey.com/book/detail/13449899.html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