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书名：漫画后汉书  1</w:t>
      </w:r>
    </w:p>
    <w:p>
      <w:r>
        <w:t>作者：李秀民，王小牛主编</w:t>
      </w:r>
    </w:p>
    <w:p>
      <w:r>
        <w:t>出版社：石家庄：河北教育出版社</w:t>
      </w:r>
    </w:p>
    <w:p>
      <w:r>
        <w:t>出版日期：1996.11</w:t>
      </w:r>
    </w:p>
    <w:p>
      <w:r>
        <w:t>总页数：344</w:t>
      </w:r>
    </w:p>
    <w:p>
      <w:r>
        <w:t>更多请访问教客网: www.jiaokey.com</w:t>
      </w:r>
    </w:p>
    <w:p>
      <w:r>
        <w:t>漫画后汉书  1 评论地址：https://www.jiaokey.com/book/detail/13449208.html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