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海内外青年女作家选集  1</w:t>
      </w:r>
    </w:p>
    <w:p>
      <w:r>
        <w:rPr>
          <w:rFonts w:ascii="宋体" w:hAnsi="宋体" w:eastAsia="宋体"/>
          <w:sz w:val="24"/>
        </w:rPr>
        <w:t>喻丽清，萧飒，冯菊枝，陈韵琳著；公孙嬿主编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海内外青年女作家选集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喻丽清，萧飒，冯菊枝，陈韵琳著；公孙嬿主编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本书出售、求购地址：https://www.jiaokey.com/book/detail/13446947.html</w:t>
      </w:r>
    </w:p>
    <w:p>
      <w:r>
        <w:t>更多相关图书推荐：https://www.jiaokey.com</w:t>
      </w:r>
    </w:p>
    <w:p>
      <w:r>
        <w:t>喻丽清，萧飒，冯菊枝，陈韵琳著；公孙嬿主编 其他作品：https://www.jiaokey.com/tag/喻丽清，萧飒，冯菊枝，陈韵琳著；公孙嬿主编.html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关键词搜索：https://www.jiaokey.com/tag/海内外青年女作家选集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