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书名：EPC总承包风险与管理</w:t>
      </w:r>
    </w:p>
    <w:p>
      <w:r>
        <w:t>作者：《国际工程与劳务》杂志社编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EPC总承包风险与管理 评论地址：https://www.jiaokey.com/book/detail/13446656.html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