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高三语文  全1册</w:t>
      </w:r>
    </w:p>
    <w:p>
      <w:r>
        <w:rPr>
          <w:rFonts w:ascii="宋体" w:hAnsi="宋体" w:eastAsia="宋体"/>
          <w:sz w:val="24"/>
        </w:rPr>
        <w:t>王俊乔主编；袁胜枝，钟先朝副主编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高三语文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王俊乔主编；袁胜枝，钟先朝副主编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本书出售、求购地址：https://www.jiaokey.com/book/detail/13444562.html</w:t>
      </w:r>
    </w:p>
    <w:p>
      <w:r>
        <w:t>更多相关图书推荐：https://www.jiaokey.com</w:t>
      </w:r>
    </w:p>
    <w:p>
      <w:r>
        <w:t>王俊乔主编；袁胜枝，钟先朝副主编 其他作品：https://www.jiaokey.com/tag/王俊乔主编；袁胜枝，钟先朝副主编.html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高三语文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