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书名：论文选编（围手术期应用）天普洛安  注射用乌司他丁</w:t>
      </w:r>
    </w:p>
    <w:p>
      <w:r>
        <w:t>作者：广东天普生化医药股份有限公司医学部编</w:t>
      </w:r>
    </w:p>
    <w:p>
      <w:r>
        <w:t>出版社：广东天普生化医药股份有限公司医学部</w:t>
      </w:r>
    </w:p>
    <w:p>
      <w:r>
        <w:t>出版日期：2001.11</w:t>
      </w:r>
    </w:p>
    <w:p>
      <w:r>
        <w:t>总页数：126</w:t>
      </w:r>
    </w:p>
    <w:p>
      <w:r>
        <w:t>更多请访问教客网: www.jiaokey.com</w:t>
      </w:r>
    </w:p>
    <w:p>
      <w:r>
        <w:t>论文选编（围手术期应用）天普洛安  注射用乌司他丁 评论地址：https://www.jiaokey.com/book/detail/13444210.html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