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灭绝的哺乳动物图鉴</w:t>
      </w:r>
    </w:p>
    <w:p>
      <w:r>
        <w:rPr>
          <w:rFonts w:ascii="宋体" w:hAnsi="宋体" w:eastAsia="宋体"/>
          <w:sz w:val="24"/>
        </w:rPr>
        <w:t>（日）富田幸光著；（日）伊藤丙雄·冈本泰子插图；张颖奇译；金昌柱审校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灭绝的哺乳动物图鉴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（日）富田幸光著；（日）伊藤丙雄·冈本泰子插图；张颖奇译；金昌柱审校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本书出售、求购地址：https://www.jiaokey.com/book/detail/13442355.html</w:t>
      </w:r>
    </w:p>
    <w:p>
      <w:r>
        <w:t>更多相关图书推荐：https://www.jiaokey.com</w:t>
      </w:r>
    </w:p>
    <w:p>
      <w:r>
        <w:t>（日）富田幸光著；（日）伊藤丙雄·冈本泰子插图；张颖奇译；金昌柱审校 其他作品：https://www.jiaokey.com/tag/（日）富田幸光著；（日）伊藤丙雄·冈本泰子插图；张颖奇译；金昌柱审校.html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关键词搜索：https://www.jiaokey.com/tag/灭绝的哺乳动物图鉴.html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