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书名：普通高等教育十二五规划教材  工程制图与CAD</w:t>
      </w:r>
    </w:p>
    <w:p>
      <w:r>
        <w:t>作者：杜冬梅，崔永军主编</w:t>
      </w:r>
    </w:p>
    <w:p>
      <w:r>
        <w:t>出版社：北京：中国电力出版社</w:t>
      </w:r>
    </w:p>
    <w:p>
      <w:r>
        <w:t>出版日期：2013.09</w:t>
      </w:r>
    </w:p>
    <w:p>
      <w:r>
        <w:t>总页数：391</w:t>
      </w:r>
    </w:p>
    <w:p>
      <w:r>
        <w:t>更多请访问教客网: www.jiaokey.com</w:t>
      </w:r>
    </w:p>
    <w:p>
      <w:r>
        <w:t>普通高等教育十二五规划教材  工程制图与CAD 评论地址：https://www.jiaokey.com/book/detail/13441978.html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