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书名：怒放的西汉  第3部  汉风凄凄</w:t>
      </w:r>
    </w:p>
    <w:p>
      <w:r>
        <w:t>作者：煮史问道著</w:t>
      </w:r>
    </w:p>
    <w:p>
      <w:r>
        <w:t>出版社：北京：中国国际广播出版社</w:t>
      </w:r>
    </w:p>
    <w:p>
      <w:r>
        <w:t>出版日期：2014.01</w:t>
      </w:r>
    </w:p>
    <w:p>
      <w:r>
        <w:t>总页数：288</w:t>
      </w:r>
    </w:p>
    <w:p>
      <w:r>
        <w:t>更多请访问教客网: www.jiaokey.com</w:t>
      </w:r>
    </w:p>
    <w:p>
      <w:r>
        <w:t>怒放的西汉  第3部  汉风凄凄 评论地址：https://www.jiaokey.com/book/detail/13441398.html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