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思想政治教学设计全书（初三分册）  中国教育学会中学德充专业委员会,《思想政治课教学》杂志社组编</w:t>
      </w:r>
    </w:p>
    <w:p>
      <w:r>
        <w:rPr>
          <w:rFonts w:ascii="宋体" w:hAnsi="宋体" w:eastAsia="宋体"/>
          <w:sz w:val="24"/>
        </w:rPr>
        <w:t>冷洪恩主编；金利，戚建庄，刘文川，陈天鹏副主编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思想政治教学设计全书（初三分册）  中国教育学会中学德充专业委员会,《思想政治课教学》杂志社组编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冷洪恩主编；金利，戚建庄，刘文川，陈天鹏副主编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政治课-课程设计-中学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本书出售、求购地址：https://www.jiaokey.com/book/detail/13440569.html</w:t>
      </w:r>
    </w:p>
    <w:p>
      <w:r>
        <w:t>更多相关图书推荐：https://www.jiaokey.com</w:t>
      </w:r>
    </w:p>
    <w:p>
      <w:r>
        <w:t>冷洪恩主编；金利，戚建庄，刘文川，陈天鹏副主编 其他作品：https://www.jiaokey.com/tag/冷洪恩主编；金利，戚建庄，刘文川，陈天鹏副主编.html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关键词搜索：https://www.jiaokey.com/tag/政治课-课程设计-中学.html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