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书名：象牙塔的变迁  学术卡里斯玛与研究性大学的起源</w:t>
      </w:r>
    </w:p>
    <w:p>
      <w:r>
        <w:t>作者：（美）威廉·克拉克著；徐震宇译</w:t>
      </w:r>
    </w:p>
    <w:p>
      <w:r>
        <w:t>出版社：</w:t>
      </w:r>
    </w:p>
    <w:p>
      <w:r>
        <w:t>出版日期：2013.11</w:t>
      </w:r>
    </w:p>
    <w:p>
      <w:r>
        <w:t>总页数：735</w:t>
      </w:r>
    </w:p>
    <w:p>
      <w:r>
        <w:t>更多请访问教客网: www.jiaokey.com</w:t>
      </w:r>
    </w:p>
    <w:p>
      <w:r>
        <w:t>象牙塔的变迁  学术卡里斯玛与研究性大学的起源 评论地址：https://www.jiaokey.com/book/detail/13439928.html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