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书名：大学生关心热点</w:t>
      </w:r>
    </w:p>
    <w:p>
      <w:r>
        <w:t>作者：武红军，杨丽英主编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总页数：157</w:t>
      </w:r>
    </w:p>
    <w:p>
      <w:r>
        <w:t>更多请访问教客网: www.jiaokey.com</w:t>
      </w:r>
    </w:p>
    <w:p>
      <w:r>
        <w:t>大学生关心热点 评论地址：https://www.jiaokey.com/book/detail/13439171.html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