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书名：公路沥青玛蹄脂碎石路面技术指南</w:t>
      </w:r>
    </w:p>
    <w:p>
      <w:r>
        <w:t>作者：中国工程建设标准化协会公路工程委员会</w:t>
      </w:r>
    </w:p>
    <w:p>
      <w:r>
        <w:t>出版社：北京:人民交通出版社,2002.01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公路沥青玛蹄脂碎石路面技术指南 评论地址：https://www.jiaokey.com/book/detail/13438740.html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