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破解中国本土企业出口增长之“谜”微观经济视角的分析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破解中国本土企业出口增长之“谜”微观经济视角的分析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本书出售、求购地址：https://www.jiaokey.com/book/detail/13437309.html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关键词搜索：https://www.jiaokey.com/tag/破解中国本土企业出口增长之“谜”微观经济视角的分析.html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