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百年游记  2  ：山水楼园</w:t>
      </w:r>
    </w:p>
    <w:p>
      <w:r>
        <w:rPr>
          <w:rFonts w:ascii="宋体" w:hAnsi="宋体" w:eastAsia="宋体"/>
          <w:sz w:val="24"/>
        </w:rPr>
        <w:t>胡适，朱自清，席慕容等著；林非，立绪文化编选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百年游记  2  ：山水楼园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胡适，朱自清，席慕容等著；林非，立绪文化编选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本书出售、求购地址：https://www.jiaokey.com/book/detail/13435870.html</w:t>
      </w:r>
    </w:p>
    <w:p>
      <w:r>
        <w:t>更多相关图书推荐：https://www.jiaokey.com</w:t>
      </w:r>
    </w:p>
    <w:p>
      <w:r>
        <w:t>胡适，朱自清，席慕容等著；林非，立绪文化编选 其他作品：https://www.jiaokey.com/tag/胡适，朱自清，席慕容等著；林非，立绪文化编选.html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关键词搜索：https://www.jiaokey.com/tag/百年游记  2  ：山水楼园.html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