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军中老照片  老照片背后的故事  2</w:t>
      </w:r>
    </w:p>
    <w:p>
      <w:r>
        <w:rPr>
          <w:rFonts w:ascii="宋体" w:hAnsi="宋体" w:eastAsia="宋体"/>
          <w:sz w:val="24"/>
        </w:rPr>
        <w:t>郑鲁南主编；曾思玉，贾若瑜，苏菲等文；沙飞，童小鹏，裴植等摄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军中老照片  老照片背后的故事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郑鲁南主编；曾思玉，贾若瑜，苏菲等文；沙飞，童小鹏，裴植等摄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本书出售、求购地址：https://www.jiaokey.com/book/detail/13435641.html</w:t>
      </w:r>
    </w:p>
    <w:p>
      <w:r>
        <w:t>更多相关图书推荐：https://www.jiaokey.com</w:t>
      </w:r>
    </w:p>
    <w:p>
      <w:r>
        <w:t>郑鲁南主编；曾思玉，贾若瑜，苏菲等文；沙飞，童小鹏，裴植等摄 其他作品：https://www.jiaokey.com/tag/郑鲁南主编；曾思玉，贾若瑜，苏菲等文；沙飞，童小鹏，裴植等摄.html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关键词搜索：https://www.jiaokey.com/tag/军中老照片  老照片背后的故事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