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大学英语分级训练  四级</w:t>
      </w:r>
    </w:p>
    <w:p>
      <w:r>
        <w:rPr>
          <w:rFonts w:ascii="宋体" w:hAnsi="宋体" w:eastAsia="宋体"/>
          <w:sz w:val="24"/>
        </w:rPr>
        <w:t>滕玉梅，张言朴主编；韩丽娜，高丽佳副主编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大学英语分级训练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滕玉梅，张言朴主编；韩丽娜，高丽佳副主编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本书出售、求购地址：https://www.jiaokey.com/book/detail/13434358.html</w:t>
      </w:r>
    </w:p>
    <w:p>
      <w:r>
        <w:t>更多相关图书推荐：https://www.jiaokey.com</w:t>
      </w:r>
    </w:p>
    <w:p>
      <w:r>
        <w:t>滕玉梅，张言朴主编；韩丽娜，高丽佳副主编 其他作品：https://www.jiaokey.com/tag/滕玉梅，张言朴主编；韩丽娜，高丽佳副主编.html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关键词搜索：https://www.jiaokey.com/tag/大学英语分级训练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