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书名：大学生创业基础教师用书</w:t>
      </w:r>
    </w:p>
    <w:p>
      <w:r>
        <w:t>作者：董青春，董志霞编著</w:t>
      </w:r>
    </w:p>
    <w:p>
      <w:r>
        <w:t>出版社：北京：经济管理出版社</w:t>
      </w:r>
    </w:p>
    <w:p>
      <w:r>
        <w:t>出版日期：2012.07</w:t>
      </w:r>
    </w:p>
    <w:p>
      <w:r>
        <w:t>总页数：220</w:t>
      </w:r>
    </w:p>
    <w:p>
      <w:r>
        <w:t>更多请访问教客网: www.jiaokey.com</w:t>
      </w:r>
    </w:p>
    <w:p>
      <w:r>
        <w:t>大学生创业基础教师用书 评论地址：https://www.jiaokey.com/book/detail/13434116.html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