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哲学复兴的对话</w:t>
      </w:r>
    </w:p>
    <w:p>
      <w:r>
        <w:rPr>
          <w:rFonts w:ascii="宋体" w:hAnsi="宋体" w:eastAsia="宋体"/>
          <w:sz w:val="24"/>
        </w:rPr>
        <w:t>（美）马里诺夫，（日）池田大作著；崔学森，朱俊华，姜明译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哲学复兴的对话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（美）马里诺夫，（日）池田大作著；崔学森，朱俊华，姜明译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本书出售、求购地址：https://www.jiaokey.com/book/detail/13433443.html</w:t>
      </w:r>
    </w:p>
    <w:p>
      <w:r>
        <w:t>更多相关图书推荐：https://www.jiaokey.com</w:t>
      </w:r>
    </w:p>
    <w:p>
      <w:r>
        <w:t>（美）马里诺夫，（日）池田大作著；崔学森，朱俊华，姜明译 其他作品：https://www.jiaokey.com/tag/（美）马里诺夫，（日）池田大作著；崔学森，朱俊华，姜明译.html</w:t>
      </w:r>
    </w:p>
    <w:p>
      <w:r>
        <w:t>大连出版社 出版图书：https://www.jiaokey.com/tag/大连出版社.html</w:t>
      </w:r>
    </w:p>
    <w:p>
      <w:r>
        <w:t>关键词搜索：https://www.jiaokey.com/tag/哲学复兴的对话.html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