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毛泽东诗词吟赏</w:t>
      </w:r>
    </w:p>
    <w:p>
      <w:r>
        <w:rPr>
          <w:rFonts w:ascii="宋体" w:hAnsi="宋体" w:eastAsia="宋体"/>
          <w:sz w:val="24"/>
        </w:rPr>
        <w:t>文怀沙吟咏；李汝松，李素丹记谱；刘炽，刘汝松编曲；燕堂文化策划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毛泽东诗词吟赏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文怀沙吟咏；李汝松，李素丹记谱；刘炽，刘汝松编曲；燕堂文化策划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本书出售、求购地址：https://www.jiaokey.com/book/detail/13432791.html</w:t>
      </w:r>
    </w:p>
    <w:p>
      <w:r>
        <w:t>更多相关图书推荐：https://www.jiaokey.com</w:t>
      </w:r>
    </w:p>
    <w:p>
      <w:r>
        <w:t>文怀沙吟咏；李汝松，李素丹记谱；刘炽，刘汝松编曲；燕堂文化策划 其他作品：https://www.jiaokey.com/tag/文怀沙吟咏；李汝松，李素丹记谱；刘炽，刘汝松编曲；燕堂文化策划.html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关键词搜索：https://www.jiaokey.com/tag/毛泽东诗词吟赏.html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