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  1991-1997=ZHU RONG JI ON THE RECORD 1991-1997 THE ROAD TO REFORM</w:t>
      </w:r>
    </w:p>
    <w:p>
      <w:r>
        <w:rPr>
          <w:rFonts w:ascii="宋体" w:hAnsi="宋体" w:eastAsia="宋体"/>
          <w:sz w:val="24"/>
        </w:rPr>
        <w:t>朱镕基著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  1991-1997=ZHU RONG JI ON THE RECORD 1991-1997 THE ROAD TO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本书出售、求购地址：https://www.jiaokey.com/book/detail/13431866.html</w:t>
      </w:r>
    </w:p>
    <w:p>
      <w:r>
        <w:t>更多相关图书推荐：https://www.jiaokey.com</w:t>
      </w:r>
    </w:p>
    <w:p>
      <w:r>
        <w:t>朱镕基著 其他作品：https://www.jiaokey.com/tag/朱镕基著.html</w:t>
      </w:r>
    </w:p>
    <w:p>
      <w:r>
        <w:t>外文出版社 出版图书：https://www.jiaokey.com/tag/外文出版社.html</w:t>
      </w:r>
    </w:p>
    <w:p>
      <w:r>
        <w:t>关键词搜索：https://www.jiaokey.com/tag/朱镕基讲话实录  1991-1997=ZHU RONG JI ON THE RECORD 1991-1997 THE ROAD TO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