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书名：常见疾病诊断依据与疗效判断标准（传染科）</w:t>
      </w:r>
    </w:p>
    <w:p>
      <w:r>
        <w:t>作者:胡国龄主审</w:t>
      </w:r>
    </w:p>
    <w:p>
      <w:r>
        <w:t>出版社:湖南省卫生厅</w:t>
      </w:r>
    </w:p>
    <w:p>
      <w:r>
        <w:t>出版日期：1988.09</w:t>
      </w:r>
    </w:p>
    <w:p>
      <w:r>
        <w:t>总页数：29</w:t>
      </w:r>
    </w:p>
    <w:p>
      <w:r>
        <w:t>更多请访问教客网:www.jiaokey.com</w:t>
      </w:r>
    </w:p>
    <w:p>
      <w:r>
        <w:t>常见疾病诊断依据与疗效判断标准（传染科）评论地址：https://www.jiaokey.com/book/detail/13429886.html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