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现代初中教科书  国文  第4册</w:t>
      </w:r>
    </w:p>
    <w:p>
      <w:r>
        <w:rPr>
          <w:rFonts w:ascii="宋体" w:hAnsi="宋体" w:eastAsia="宋体"/>
          <w:sz w:val="24"/>
        </w:rPr>
        <w:t>庄适编辑；朱经农，任鸿雋，王岫庐校订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现代初中教科书  国文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庄适编辑；朱经农，任鸿雋，王岫庐校订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本书出售、求购地址：https://www.jiaokey.com/book/detail/13427867.html</w:t>
      </w:r>
    </w:p>
    <w:p>
      <w:r>
        <w:t>更多相关图书推荐：https://www.jiaokey.com</w:t>
      </w:r>
    </w:p>
    <w:p>
      <w:r>
        <w:t>庄适编辑；朱经农，任鸿雋，王岫庐校订 其他作品：https://www.jiaokey.com/tag/庄适编辑；朱经农，任鸿雋，王岫庐校订.html</w:t>
      </w:r>
    </w:p>
    <w:p>
      <w:r>
        <w:t>商务印书馆 出版图书：https://www.jiaokey.com/tag/商务印书馆.html</w:t>
      </w:r>
    </w:p>
    <w:p>
      <w:r>
        <w:t>关键词搜索：https://www.jiaokey.com/tag/现代初中教科书  国文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