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最近征集  全国中学新文库  第1册</w:t>
      </w:r>
    </w:p>
    <w:p>
      <w:r>
        <w:rPr>
          <w:rFonts w:ascii="宋体" w:hAnsi="宋体" w:eastAsia="宋体"/>
          <w:sz w:val="24"/>
        </w:rPr>
        <w:t>中央图书公司编辑部编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最近征集  全国中学新文库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中央图书公司编辑部编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本书出售、求购地址：https://www.jiaokey.com/book/detail/13427475.html</w:t>
      </w:r>
    </w:p>
    <w:p>
      <w:r>
        <w:t>更多相关图书推荐：https://www.jiaokey.com</w:t>
      </w:r>
    </w:p>
    <w:p>
      <w:r>
        <w:t>中央图书公司编辑部编 其他作品：https://www.jiaokey.com/tag/中央图书公司编辑部编.html</w:t>
      </w:r>
    </w:p>
    <w:p>
      <w:r>
        <w:t>中央图书公司 出版图书：https://www.jiaokey.com/tag/中央图书公司.html</w:t>
      </w:r>
    </w:p>
    <w:p>
      <w:r>
        <w:t>关键词搜索：https://www.jiaokey.com/tag/最近征集  全国中学新文库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