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书名：金属功能材料开发动向</w:t>
      </w:r>
    </w:p>
    <w:p>
      <w:r>
        <w:t>作者：唐与谌主编</w:t>
      </w:r>
    </w:p>
    <w:p>
      <w:r>
        <w:t>出版社：冶金部钢铁研究总院</w:t>
      </w:r>
    </w:p>
    <w:p>
      <w:r>
        <w:t>出版日期：1988.10</w:t>
      </w:r>
    </w:p>
    <w:p>
      <w:r>
        <w:t>总页数：262</w:t>
      </w:r>
    </w:p>
    <w:p>
      <w:r>
        <w:t>更多请访问教客网: www.jiaokey.com</w:t>
      </w:r>
    </w:p>
    <w:p>
      <w:r>
        <w:t>金属功能材料开发动向 评论地址：https://www.jiaokey.com/book/detail/13427117.html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