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书名：日中同声传译长难句及应对策略</w:t>
      </w:r>
    </w:p>
    <w:p>
      <w:r>
        <w:t>作者：庞焱著</w:t>
      </w:r>
    </w:p>
    <w:p>
      <w:r>
        <w:t>出版社：武汉：武汉大学出版社</w:t>
      </w:r>
    </w:p>
    <w:p>
      <w:r>
        <w:t>出版日期：2013.09</w:t>
      </w:r>
    </w:p>
    <w:p>
      <w:r>
        <w:t>总页数：168</w:t>
      </w:r>
    </w:p>
    <w:p>
      <w:r>
        <w:t>更多请访问教客网: www.jiaokey.com</w:t>
      </w:r>
    </w:p>
    <w:p>
      <w:r>
        <w:t>日中同声传译长难句及应对策略 评论地址：https://www.jiaokey.com/book/detail/13426008.html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