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污染源环境监察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污染源环境监察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本书出售、求购地址：https://www.jiaokey.com/book/detail/13425874.html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关键词搜索：https://www.jiaokey.com/tag/污染源环境监察.html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