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环境工程项目技术经济可行性研究与造价管理评价分析实用手册  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环境工程项目技术经济可行性研究与造价管理评价分析实用手册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本书出售、求购地址：https://www.jiaokey.com/book/detail/13425112.html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关键词搜索：https://www.jiaokey.com/tag/环境工程项目技术经济可行性研究与造价管理评价分析实用手册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