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中国加入非战公约案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中国加入非战公约案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本书出售、求购地址：https://www.jiaokey.com/book/detail/13424158.html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关键词搜索：https://www.jiaokey.com/tag/中国加入非战公约案.html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