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黑暗天使</w:t>
      </w:r>
    </w:p>
    <w:p>
      <w:r>
        <w:rPr>
          <w:rFonts w:ascii="宋体" w:hAnsi="宋体" w:eastAsia="宋体"/>
          <w:sz w:val="24"/>
        </w:rPr>
        <w:t>（爱尔兰）约翰·康奈利著；杨俊峰等译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2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（爱尔兰）约翰·康奈利著；杨俊峰等译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侦探小说-爱尔兰-现代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本书出售、求购地址：https://www.jiaokey.com/book/detail/13422624.html</w:t>
      </w:r>
    </w:p>
    <w:p>
      <w:r>
        <w:t>更多相关图书推荐：https://www.jiaokey.com</w:t>
      </w:r>
    </w:p>
    <w:p>
      <w:r>
        <w:t>（爱尔兰）约翰·康奈利著；杨俊峰等译 其他作品：https://www.jiaokey.com/tag/（爱尔兰）约翰·康奈利著；杨俊峰等译.html</w:t>
      </w:r>
    </w:p>
    <w:p>
      <w:r>
        <w:t>北京:新星出版社,2013.10 出版图书：https://www.jiaokey.com/tag/北京:新星出版社,2013.10.html</w:t>
      </w:r>
    </w:p>
    <w:p>
      <w:r>
        <w:t>关键词搜索：https://www.jiaokey.com/tag/侦探小说-爱尔兰-现代.html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