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书名：教研政治早知道  核心知识精粹及典型真题  2009</w:t>
      </w:r>
    </w:p>
    <w:p>
      <w:r>
        <w:t>作者:李海洋，齐鹏飞编</w:t>
      </w:r>
    </w:p>
    <w:p>
      <w:r>
        <w:t>出版社:北京：原子能出版社</w:t>
      </w:r>
    </w:p>
    <w:p>
      <w:r>
        <w:t>出版日期：2008.02</w:t>
      </w:r>
    </w:p>
    <w:p>
      <w:r>
        <w:t>总页数：170</w:t>
      </w:r>
    </w:p>
    <w:p>
      <w:r>
        <w:t>更多请访问教客网:www.jiaokey.com</w:t>
      </w:r>
    </w:p>
    <w:p>
      <w:r>
        <w:t>教研政治早知道  核心知识精粹及典型真题  2009评论地址：https://www.jiaokey.com/book/detail/13421289.html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