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今日数学作业  3A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今日数学作业  3A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本书出售、求购地址：https://www.jiaokey.com/book/detail/13420645.html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关键词搜索：https://www.jiaokey.com/tag/今日数学作业  3A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