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书名：安徽省政府单行法规续篇</w:t>
      </w:r>
    </w:p>
    <w:p>
      <w:r>
        <w:t>作者：安徽省政府秘书处编</w:t>
      </w:r>
    </w:p>
    <w:p>
      <w:r>
        <w:t>出版社：安徽省政府秘书处第三科第八股</w:t>
      </w:r>
    </w:p>
    <w:p>
      <w:r>
        <w:t>出版日期：1933.05</w:t>
      </w:r>
    </w:p>
    <w:p>
      <w:r>
        <w:t>总页数：642</w:t>
      </w:r>
    </w:p>
    <w:p>
      <w:r>
        <w:t>更多请访问教客网: www.jiaokey.com</w:t>
      </w:r>
    </w:p>
    <w:p>
      <w:r>
        <w:t>安徽省政府单行法规续篇 评论地址：https://www.jiaokey.com/book/detail/13420229.html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