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书名：新媒体概论</w:t>
      </w:r>
    </w:p>
    <w:p>
      <w:r>
        <w:t>作者：黄传武，齐林泉，王秋生，薛立胜著</w:t>
      </w:r>
    </w:p>
    <w:p>
      <w:r>
        <w:t>出版社：北京：中国传媒大学出版社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新媒体概论 评论地址：https://www.jiaokey.com/book/detail/13418797.html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